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A308A" w:rsidR="007F62D8" w:rsidP="007F62D8" w:rsidRDefault="007F62D8" w14:paraId="6DE12661" w14:textId="77777777">
      <w:pPr>
        <w:spacing w:before="240" w:after="240"/>
        <w:jc w:val="center"/>
        <w:rPr>
          <w:rFonts w:ascii="Calibri" w:hAnsi="Calibri" w:eastAsia="Times New Roman" w:cs="Calibri"/>
          <w:b/>
          <w:sz w:val="28"/>
          <w:szCs w:val="28"/>
        </w:rPr>
      </w:pPr>
      <w:r w:rsidRPr="003A308A">
        <w:rPr>
          <w:rFonts w:ascii="Calibri" w:hAnsi="Calibri" w:eastAsia="Times New Roman" w:cs="Calibri"/>
          <w:b/>
          <w:sz w:val="28"/>
          <w:szCs w:val="28"/>
        </w:rPr>
        <w:t>INTERNATIONAL FOUNDATION FOR ELECTORAL SYSTEMS</w:t>
      </w:r>
    </w:p>
    <w:p w:rsidR="0084475C" w:rsidP="007F62D8" w:rsidRDefault="0084475C" w14:paraId="13F2248B" w14:textId="71D5823A">
      <w:pPr>
        <w:jc w:val="center"/>
      </w:pPr>
      <w:r>
        <w:rPr>
          <w:rStyle w:val="fontstyle01"/>
        </w:rPr>
        <w:t>RFA-23-003</w:t>
      </w:r>
      <w:r>
        <w:t xml:space="preserve"> </w:t>
      </w:r>
    </w:p>
    <w:p w:rsidR="0084475C" w:rsidP="007F62D8" w:rsidRDefault="0084475C" w14:paraId="26F1D120" w14:textId="2E2DD64C">
      <w:pPr>
        <w:jc w:val="center"/>
      </w:pPr>
      <w:r>
        <w:rPr>
          <w:rStyle w:val="fontstyle01"/>
        </w:rPr>
        <w:t>Organizations of Persons with Disabilities to Advance Political</w:t>
      </w:r>
      <w:r>
        <w:rPr>
          <w:rFonts w:ascii="Calibri-Bold" w:hAnsi="Calibri-Bold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Rights and Oppose Corruption in Lebanon</w:t>
      </w:r>
    </w:p>
    <w:p w:rsidR="007F62D8" w:rsidP="0084475C" w:rsidRDefault="007F62D8" w14:paraId="5FC5A45A" w14:textId="3BF99BA9">
      <w:pPr>
        <w:rPr>
          <w:rFonts w:ascii="Calibri" w:hAnsi="Calibri" w:eastAsia="Calibri" w:cs="Arial"/>
          <w:b/>
          <w:sz w:val="24"/>
          <w:szCs w:val="24"/>
        </w:rPr>
      </w:pPr>
    </w:p>
    <w:p w:rsidRPr="003A308A" w:rsidR="007F62D8" w:rsidP="007F62D8" w:rsidRDefault="007F62D8" w14:paraId="5495DCFE" w14:textId="77777777">
      <w:pPr>
        <w:jc w:val="center"/>
        <w:rPr>
          <w:rFonts w:ascii="Calibri" w:hAnsi="Calibri" w:eastAsia="Calibri" w:cs="Arial"/>
          <w:b/>
          <w:sz w:val="24"/>
          <w:szCs w:val="24"/>
        </w:rPr>
      </w:pPr>
      <w:r w:rsidRPr="003A308A">
        <w:rPr>
          <w:rFonts w:ascii="Calibri" w:hAnsi="Calibri" w:eastAsia="Calibri" w:cs="Arial"/>
          <w:b/>
          <w:sz w:val="24"/>
          <w:szCs w:val="24"/>
        </w:rPr>
        <w:t>Questions and Answers</w:t>
      </w:r>
    </w:p>
    <w:p w:rsidRPr="0084475C" w:rsidR="007F62D8" w:rsidP="60CBF2D7" w:rsidRDefault="0084475C" w14:paraId="144BE0C1" w14:textId="1B815D08">
      <w:pPr>
        <w:jc w:val="center"/>
        <w:rPr>
          <w:rFonts w:ascii="Calibri" w:hAnsi="Calibri" w:eastAsia="Calibri" w:cs="Arial"/>
          <w:b w:val="1"/>
          <w:bCs w:val="1"/>
          <w:sz w:val="24"/>
          <w:szCs w:val="24"/>
        </w:rPr>
      </w:pPr>
      <w:r w:rsidRPr="60CBF2D7" w:rsidR="0084475C">
        <w:rPr>
          <w:rFonts w:ascii="Calibri" w:hAnsi="Calibri" w:eastAsia="Calibri" w:cs="Arial"/>
          <w:b w:val="1"/>
          <w:bCs w:val="1"/>
          <w:sz w:val="24"/>
          <w:szCs w:val="24"/>
        </w:rPr>
        <w:t>1</w:t>
      </w:r>
      <w:r w:rsidRPr="60CBF2D7" w:rsidR="3EFF1585">
        <w:rPr>
          <w:rFonts w:ascii="Calibri" w:hAnsi="Calibri" w:eastAsia="Calibri" w:cs="Arial"/>
          <w:b w:val="1"/>
          <w:bCs w:val="1"/>
          <w:sz w:val="24"/>
          <w:szCs w:val="24"/>
        </w:rPr>
        <w:t>8</w:t>
      </w:r>
      <w:r w:rsidRPr="60CBF2D7" w:rsidR="0084475C">
        <w:rPr>
          <w:rFonts w:ascii="Calibri" w:hAnsi="Calibri" w:eastAsia="Calibri" w:cs="Arial"/>
          <w:b w:val="1"/>
          <w:bCs w:val="1"/>
          <w:sz w:val="24"/>
          <w:szCs w:val="24"/>
        </w:rPr>
        <w:t>/1/2023</w:t>
      </w:r>
    </w:p>
    <w:p w:rsidR="007F62D8" w:rsidP="00B03E2B" w:rsidRDefault="0084475C" w14:paraId="3DFA15D8" w14:textId="13688AD6">
      <w:pPr>
        <w:pStyle w:val="ListParagraph"/>
        <w:numPr>
          <w:ilvl w:val="0"/>
          <w:numId w:val="6"/>
        </w:numPr>
        <w:ind w:left="540" w:hanging="540"/>
        <w:rPr/>
      </w:pPr>
      <w:bookmarkStart w:name="_GoBack" w:id="0"/>
      <w:bookmarkEnd w:id="0"/>
      <w:r w:rsidR="0084475C">
        <w:rPr/>
        <w:t>S</w:t>
      </w:r>
      <w:r w:rsidR="0084475C">
        <w:rPr/>
        <w:t xml:space="preserve">hould </w:t>
      </w:r>
      <w:r w:rsidR="0084475C">
        <w:rPr/>
        <w:t xml:space="preserve">IFES </w:t>
      </w:r>
      <w:r w:rsidR="0084475C">
        <w:rPr/>
        <w:t>include a Word</w:t>
      </w:r>
      <w:r w:rsidR="0E2CDE0B">
        <w:rPr/>
        <w:t xml:space="preserve"> </w:t>
      </w:r>
      <w:r w:rsidR="0084475C">
        <w:rPr/>
        <w:t>version of the RFA</w:t>
      </w:r>
      <w:r w:rsidR="0084475C">
        <w:rPr/>
        <w:t xml:space="preserve"> attachments for </w:t>
      </w:r>
      <w:r w:rsidR="0084475C">
        <w:rPr/>
        <w:t>the sections t</w:t>
      </w:r>
      <w:r w:rsidR="0084475C">
        <w:rPr/>
        <w:t>hat</w:t>
      </w:r>
      <w:r w:rsidR="0084475C">
        <w:rPr/>
        <w:t xml:space="preserve"> need</w:t>
      </w:r>
      <w:r w:rsidR="0084475C">
        <w:rPr/>
        <w:t>s</w:t>
      </w:r>
      <w:r w:rsidR="0084475C">
        <w:rPr/>
        <w:t xml:space="preserve"> to input information</w:t>
      </w:r>
    </w:p>
    <w:p w:rsidR="007F62D8" w:rsidP="60CBF2D7" w:rsidRDefault="007F62D8" w14:paraId="252A8EF6" w14:textId="0132A693">
      <w:pPr>
        <w:pStyle w:val="ListParagraph"/>
        <w:spacing w:after="120"/>
        <w:ind w:left="547"/>
      </w:pPr>
      <w:r w:rsidRPr="60CBF2D7" w:rsidR="007F62D8">
        <w:rPr>
          <w:b w:val="1"/>
          <w:bCs w:val="1"/>
        </w:rPr>
        <w:t xml:space="preserve">IFES </w:t>
      </w:r>
      <w:r w:rsidRPr="60CBF2D7" w:rsidR="00B03E2B">
        <w:rPr>
          <w:b w:val="1"/>
          <w:bCs w:val="1"/>
        </w:rPr>
        <w:t>Response</w:t>
      </w:r>
      <w:r w:rsidR="007F62D8">
        <w:rPr/>
        <w:t>:</w:t>
      </w:r>
      <w:r w:rsidR="0084475C">
        <w:rPr/>
        <w:t xml:space="preserve"> We update</w:t>
      </w:r>
      <w:r w:rsidR="76049FE4">
        <w:rPr/>
        <w:t>d</w:t>
      </w:r>
      <w:r w:rsidR="0084475C">
        <w:rPr/>
        <w:t xml:space="preserve"> the procurement website with the </w:t>
      </w:r>
      <w:r w:rsidR="363AA79D">
        <w:rPr/>
        <w:t xml:space="preserve">word version of </w:t>
      </w:r>
      <w:r w:rsidR="0084475C">
        <w:rPr/>
        <w:t>RFA attachments A</w:t>
      </w:r>
      <w:r w:rsidR="364408AC">
        <w:rPr/>
        <w:t xml:space="preserve"> </w:t>
      </w:r>
      <w:r w:rsidR="0084475C">
        <w:rPr/>
        <w:t>and C</w:t>
      </w:r>
    </w:p>
    <w:p w:rsidRPr="007F62D8" w:rsidR="00F30B03" w:rsidP="00B03E2B" w:rsidRDefault="00F30B03" w14:paraId="570826E3" w14:textId="40F9026D">
      <w:pPr>
        <w:pStyle w:val="ListParagraph"/>
        <w:spacing w:after="120"/>
        <w:ind w:left="547"/>
        <w:contextualSpacing w:val="0"/>
        <w:rPr>
          <w:b/>
        </w:rPr>
      </w:pPr>
    </w:p>
    <w:sectPr w:rsidRPr="007F62D8" w:rsidR="00F30B03" w:rsidSect="00F30B03">
      <w:headerReference w:type="default" r:id="rId12"/>
      <w:headerReference w:type="first" r:id="rId13"/>
      <w:pgSz w:w="12240" w:h="15840" w:orient="portrait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3D2F" w:rsidP="00484C67" w:rsidRDefault="00CB3D2F" w14:paraId="430AD73A" w14:textId="77777777">
      <w:r>
        <w:separator/>
      </w:r>
    </w:p>
  </w:endnote>
  <w:endnote w:type="continuationSeparator" w:id="0">
    <w:p w:rsidR="00CB3D2F" w:rsidP="00484C67" w:rsidRDefault="00CB3D2F" w14:paraId="2FB74499" w14:textId="77777777">
      <w:r>
        <w:continuationSeparator/>
      </w:r>
    </w:p>
  </w:endnote>
  <w:endnote w:type="continuationNotice" w:id="1">
    <w:p w:rsidR="00CB3D2F" w:rsidRDefault="00CB3D2F" w14:paraId="42DC1CA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3D2F" w:rsidP="00484C67" w:rsidRDefault="00CB3D2F" w14:paraId="6857676F" w14:textId="77777777">
      <w:r>
        <w:separator/>
      </w:r>
    </w:p>
  </w:footnote>
  <w:footnote w:type="continuationSeparator" w:id="0">
    <w:p w:rsidR="00CB3D2F" w:rsidP="00484C67" w:rsidRDefault="00CB3D2F" w14:paraId="253A6122" w14:textId="77777777">
      <w:r>
        <w:continuationSeparator/>
      </w:r>
    </w:p>
  </w:footnote>
  <w:footnote w:type="continuationNotice" w:id="1">
    <w:p w:rsidR="00CB3D2F" w:rsidRDefault="00CB3D2F" w14:paraId="4C9F4BF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750E0" w:rsidP="00484C67" w:rsidRDefault="00F02D87" w14:paraId="40229AE4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838655F" wp14:editId="4695B0B9">
          <wp:simplePos x="0" y="0"/>
          <wp:positionH relativeFrom="column">
            <wp:posOffset>-960120</wp:posOffset>
          </wp:positionH>
          <wp:positionV relativeFrom="page">
            <wp:posOffset>0</wp:posOffset>
          </wp:positionV>
          <wp:extent cx="7785735" cy="100761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007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C5470" w:rsidP="00484C67" w:rsidRDefault="00F02D87" w14:paraId="43F7810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7A9806C" wp14:editId="3CB0998F">
          <wp:simplePos x="0" y="0"/>
          <wp:positionH relativeFrom="column">
            <wp:posOffset>-974725</wp:posOffset>
          </wp:positionH>
          <wp:positionV relativeFrom="page">
            <wp:posOffset>-15240</wp:posOffset>
          </wp:positionV>
          <wp:extent cx="7785735" cy="100761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007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04CD1"/>
    <w:multiLevelType w:val="multilevel"/>
    <w:tmpl w:val="5ACE0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A1083"/>
    <w:multiLevelType w:val="multilevel"/>
    <w:tmpl w:val="25D84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81813"/>
    <w:multiLevelType w:val="multilevel"/>
    <w:tmpl w:val="A0AC6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E0BE3"/>
    <w:multiLevelType w:val="hybridMultilevel"/>
    <w:tmpl w:val="B5B8054E"/>
    <w:lvl w:ilvl="0" w:tplc="BB5EB238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48D6"/>
    <w:multiLevelType w:val="multilevel"/>
    <w:tmpl w:val="1F045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B5EA3"/>
    <w:multiLevelType w:val="multilevel"/>
    <w:tmpl w:val="B08A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D8"/>
    <w:rsid w:val="00027BDD"/>
    <w:rsid w:val="00027DE5"/>
    <w:rsid w:val="00087F00"/>
    <w:rsid w:val="000F6B1D"/>
    <w:rsid w:val="0012374B"/>
    <w:rsid w:val="0016068E"/>
    <w:rsid w:val="00172D16"/>
    <w:rsid w:val="001C3854"/>
    <w:rsid w:val="002750E0"/>
    <w:rsid w:val="003764E4"/>
    <w:rsid w:val="003918ED"/>
    <w:rsid w:val="003C0405"/>
    <w:rsid w:val="003C6203"/>
    <w:rsid w:val="003E48F6"/>
    <w:rsid w:val="004356B8"/>
    <w:rsid w:val="00444B68"/>
    <w:rsid w:val="00484C67"/>
    <w:rsid w:val="004B3BF2"/>
    <w:rsid w:val="004B7B12"/>
    <w:rsid w:val="004C62F3"/>
    <w:rsid w:val="0054492F"/>
    <w:rsid w:val="00591D93"/>
    <w:rsid w:val="00623B04"/>
    <w:rsid w:val="00665490"/>
    <w:rsid w:val="00742BCB"/>
    <w:rsid w:val="007D0B21"/>
    <w:rsid w:val="007F62D8"/>
    <w:rsid w:val="0084475C"/>
    <w:rsid w:val="00910F3D"/>
    <w:rsid w:val="00941848"/>
    <w:rsid w:val="009A0CF1"/>
    <w:rsid w:val="00A950E7"/>
    <w:rsid w:val="00AC4213"/>
    <w:rsid w:val="00B03E2B"/>
    <w:rsid w:val="00B51268"/>
    <w:rsid w:val="00BA0743"/>
    <w:rsid w:val="00C3656B"/>
    <w:rsid w:val="00CB3D2F"/>
    <w:rsid w:val="00CC5470"/>
    <w:rsid w:val="00CD297A"/>
    <w:rsid w:val="00D60060"/>
    <w:rsid w:val="00DD026F"/>
    <w:rsid w:val="00E173E6"/>
    <w:rsid w:val="00E36D28"/>
    <w:rsid w:val="00E91BF4"/>
    <w:rsid w:val="00F02D87"/>
    <w:rsid w:val="00F30B03"/>
    <w:rsid w:val="00F436CD"/>
    <w:rsid w:val="00F75A42"/>
    <w:rsid w:val="00F93110"/>
    <w:rsid w:val="00FB0D0E"/>
    <w:rsid w:val="00FD33D5"/>
    <w:rsid w:val="0DDA220B"/>
    <w:rsid w:val="0E2CDE0B"/>
    <w:rsid w:val="16B22D4C"/>
    <w:rsid w:val="352686DA"/>
    <w:rsid w:val="363AA79D"/>
    <w:rsid w:val="364408AC"/>
    <w:rsid w:val="3EFF1585"/>
    <w:rsid w:val="409AE5E6"/>
    <w:rsid w:val="5A46B11F"/>
    <w:rsid w:val="60CBF2D7"/>
    <w:rsid w:val="76049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39C"/>
  <w15:chartTrackingRefBased/>
  <w15:docId w15:val="{4B8BB706-5EA9-4476-9C30-CBBF99A1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62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F75A42"/>
    <w:pPr>
      <w:outlineLvl w:val="0"/>
    </w:pPr>
    <w:rPr>
      <w:color w:val="000000" w:themeColor="text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60060"/>
    <w:pPr>
      <w:outlineLvl w:val="1"/>
    </w:pPr>
    <w:rPr>
      <w:color w:val="1E376D"/>
      <w14:textFill>
        <w14:solidFill>
          <w14:srgbClr w14:val="1E376D">
            <w14:lumMod w14:val="75000"/>
            <w14:lumOff w14:val="25000"/>
          </w14:srgb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060"/>
    <w:pPr>
      <w:keepNext/>
      <w:keepLines/>
      <w:spacing w:before="40"/>
      <w:outlineLvl w:val="2"/>
    </w:pPr>
    <w:rPr>
      <w:rFonts w:eastAsiaTheme="majorEastAsia"/>
      <w:b/>
      <w:bCs/>
      <w:color w:val="009BDF"/>
      <w14:textFill>
        <w14:solidFill>
          <w14:srgbClr w14:val="009BDF">
            <w14:lumMod w14:val="75000"/>
            <w14:lumOff w14:val="25000"/>
          </w14:srgb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44B68"/>
    <w:pPr>
      <w:keepNext/>
      <w:keepLines/>
      <w:spacing w:before="40"/>
      <w:outlineLvl w:val="3"/>
    </w:pPr>
    <w:rPr>
      <w:rFonts w:eastAsiaTheme="majorEastAsia"/>
      <w:i/>
      <w:iCs/>
      <w:color w:val="1E376D"/>
      <w14:textFill>
        <w14:solidFill>
          <w14:srgbClr w14:val="1E376D">
            <w14:lumMod w14:val="75000"/>
            <w14:lumOff w14:val="25000"/>
          </w14:srgbClr>
        </w14:solidFill>
      </w14:textFill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444B68"/>
    <w:pPr>
      <w:outlineLvl w:val="4"/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E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750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50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50E0"/>
    <w:rPr>
      <w:rFonts w:eastAsiaTheme="minorEastAsia"/>
    </w:rPr>
  </w:style>
  <w:style w:type="paragraph" w:styleId="BasicParagraph" w:customStyle="1">
    <w:name w:val="[Basic Paragraph]"/>
    <w:basedOn w:val="Normal"/>
    <w:uiPriority w:val="99"/>
    <w:rsid w:val="002750E0"/>
    <w:pPr>
      <w:spacing w:line="288" w:lineRule="auto"/>
    </w:pPr>
    <w:rPr>
      <w:rFonts w:ascii="Minion Pro" w:hAnsi="Minion Pro" w:cs="Minion Pro"/>
    </w:rPr>
  </w:style>
  <w:style w:type="paragraph" w:styleId="NoSpacing">
    <w:name w:val="No Spacing"/>
    <w:uiPriority w:val="1"/>
    <w:qFormat/>
    <w:rsid w:val="00F75A42"/>
    <w:pPr>
      <w:suppressAutoHyphens/>
      <w:autoSpaceDE w:val="0"/>
      <w:autoSpaceDN w:val="0"/>
      <w:adjustRightInd w:val="0"/>
      <w:textAlignment w:val="center"/>
    </w:pPr>
    <w:rPr>
      <w:rFonts w:ascii="Arial" w:hAnsi="Arial" w:cs="Arial"/>
      <w:color w:val="404040" w:themeColor="text1" w:themeTint="BF"/>
      <w:sz w:val="19"/>
      <w:szCs w:val="19"/>
    </w:rPr>
  </w:style>
  <w:style w:type="character" w:styleId="Heading1Char" w:customStyle="1">
    <w:name w:val="Heading 1 Char"/>
    <w:basedOn w:val="DefaultParagraphFont"/>
    <w:link w:val="Heading1"/>
    <w:uiPriority w:val="9"/>
    <w:rsid w:val="00F75A42"/>
    <w:rPr>
      <w:rFonts w:ascii="Arial" w:hAnsi="Arial" w:cs="Arial" w:eastAsiaTheme="majorEastAsia"/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styleId="Heading2Char" w:customStyle="1">
    <w:name w:val="Heading 2 Char"/>
    <w:basedOn w:val="DefaultParagraphFont"/>
    <w:link w:val="Heading2"/>
    <w:uiPriority w:val="9"/>
    <w:rsid w:val="00D60060"/>
    <w:rPr>
      <w:rFonts w:ascii="Arial" w:hAnsi="Arial" w:cs="Arial" w:eastAsiaTheme="majorEastAsia"/>
      <w:b/>
      <w:bCs/>
      <w:color w:val="1E376D"/>
      <w:sz w:val="2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rsid w:val="00D60060"/>
    <w:rPr>
      <w:rFonts w:ascii="Arial" w:hAnsi="Arial" w:cs="Arial" w:eastAsiaTheme="majorEastAsia"/>
      <w:b/>
      <w:bCs/>
      <w:color w:val="009BDF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rsid w:val="00444B68"/>
    <w:rPr>
      <w:rFonts w:ascii="Arial" w:hAnsi="Arial" w:cs="Arial" w:eastAsiaTheme="majorEastAsia"/>
      <w:i/>
      <w:iCs/>
      <w:color w:val="1E376D"/>
      <w:sz w:val="19"/>
      <w:szCs w:val="19"/>
    </w:rPr>
  </w:style>
  <w:style w:type="character" w:styleId="Heading5Char" w:customStyle="1">
    <w:name w:val="Heading 5 Char"/>
    <w:basedOn w:val="DefaultParagraphFont"/>
    <w:link w:val="Heading5"/>
    <w:uiPriority w:val="9"/>
    <w:rsid w:val="00444B68"/>
    <w:rPr>
      <w:rFonts w:ascii="Arial" w:hAnsi="Arial" w:cs="Arial" w:eastAsiaTheme="majorEastAsia"/>
      <w:i/>
      <w:iCs/>
      <w:color w:val="000000" w:themeColor="text1"/>
      <w:sz w:val="19"/>
      <w:szCs w:val="19"/>
    </w:rPr>
  </w:style>
  <w:style w:type="character" w:styleId="IntenseEmphasis">
    <w:name w:val="Intense Emphasis"/>
    <w:basedOn w:val="DefaultParagraphFont"/>
    <w:uiPriority w:val="21"/>
    <w:rsid w:val="00F75A42"/>
    <w:rPr>
      <w:i/>
      <w:iCs/>
      <w:color w:val="404040" w:themeColor="text1" w:themeTint="BF"/>
      <w:sz w:val="19"/>
    </w:rPr>
  </w:style>
  <w:style w:type="character" w:styleId="Strong">
    <w:name w:val="Strong"/>
    <w:basedOn w:val="DefaultParagraphFont"/>
    <w:uiPriority w:val="22"/>
    <w:rsid w:val="00444B68"/>
    <w:rPr>
      <w:b/>
      <w:bCs/>
    </w:rPr>
  </w:style>
  <w:style w:type="character" w:styleId="SubtleReference">
    <w:name w:val="Subtle Reference"/>
    <w:basedOn w:val="DefaultParagraphFont"/>
    <w:uiPriority w:val="31"/>
    <w:rsid w:val="00444B6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444B68"/>
    <w:rPr>
      <w:b/>
      <w:bCs/>
      <w:smallCaps/>
      <w:color w:val="4472C4" w:themeColor="accent1"/>
      <w:spacing w:val="5"/>
    </w:rPr>
  </w:style>
  <w:style w:type="paragraph" w:styleId="paragraph" w:customStyle="1">
    <w:name w:val="paragraph"/>
    <w:basedOn w:val="Normal"/>
    <w:rsid w:val="004B3B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si-LK"/>
    </w:rPr>
  </w:style>
  <w:style w:type="character" w:styleId="eop" w:customStyle="1">
    <w:name w:val="eop"/>
    <w:basedOn w:val="DefaultParagraphFont"/>
    <w:rsid w:val="004B3BF2"/>
  </w:style>
  <w:style w:type="character" w:styleId="normaltextrun" w:customStyle="1">
    <w:name w:val="normaltextrun"/>
    <w:basedOn w:val="DefaultParagraphFont"/>
    <w:rsid w:val="004B3BF2"/>
  </w:style>
  <w:style w:type="character" w:styleId="scxw267843613" w:customStyle="1">
    <w:name w:val="scxw267843613"/>
    <w:basedOn w:val="DefaultParagraphFont"/>
    <w:rsid w:val="004B3BF2"/>
  </w:style>
  <w:style w:type="paragraph" w:styleId="ListParagraph">
    <w:name w:val="List Paragraph"/>
    <w:basedOn w:val="Normal"/>
    <w:uiPriority w:val="34"/>
    <w:qFormat/>
    <w:rsid w:val="007F62D8"/>
    <w:pPr>
      <w:ind w:left="720"/>
      <w:contextualSpacing/>
    </w:pPr>
    <w:rPr>
      <w:rFonts w:eastAsiaTheme="minorEastAsia"/>
    </w:rPr>
  </w:style>
  <w:style w:type="character" w:styleId="fontstyle01" w:customStyle="1">
    <w:name w:val="fontstyle01"/>
    <w:basedOn w:val="DefaultParagraphFont"/>
    <w:rsid w:val="0084475C"/>
    <w:rPr>
      <w:rFonts w:hint="default" w:ascii="Calibri-Bold" w:hAnsi="Calibri-Bold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ameen\Documents\Custom%20Office%20Templates\2021_HQLetterhead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fc43d-6a54-481a-be83-a2ac0ababbce" xsi:nil="true"/>
    <nab6c8896af148f583c2622b1370d325 xmlns="f83fc43d-6a54-481a-be83-a2ac0ababbce">
      <Terms xmlns="http://schemas.microsoft.com/office/infopath/2007/PartnerControls"/>
    </nab6c8896af148f583c2622b1370d325>
    <_dlc_DocId xmlns="570b557c-b4f8-4d50-8003-6630034b2008">OPER-1780650759-1383507</_dlc_DocId>
    <_dlc_DocIdUrl xmlns="570b557c-b4f8-4d50-8003-6630034b2008">
      <Url>https://ifes365.sharepoint.com/sites/ops/cg/_layouts/15/DocIdRedir.aspx?ID=OPER-1780650759-1383507</Url>
      <Description>OPER-1780650759-1383507</Description>
    </_dlc_DocIdUrl>
    <lcf76f155ced4ddcb4097134ff3c332f xmlns="bded49cf-7c4a-417d-b8f8-ba2fe45612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C8E6A931B0C429DFB987E14B26740" ma:contentTypeVersion="104" ma:contentTypeDescription="Create a new document." ma:contentTypeScope="" ma:versionID="8f29815a017aa1308fcc1247691346a6">
  <xsd:schema xmlns:xsd="http://www.w3.org/2001/XMLSchema" xmlns:xs="http://www.w3.org/2001/XMLSchema" xmlns:p="http://schemas.microsoft.com/office/2006/metadata/properties" xmlns:ns2="f83fc43d-6a54-481a-be83-a2ac0ababbce" xmlns:ns3="570b557c-b4f8-4d50-8003-6630034b2008" xmlns:ns4="efb9a640-80f0-48b6-afe5-5ac3a87a9e68" xmlns:ns5="bded49cf-7c4a-417d-b8f8-ba2fe45612d5" targetNamespace="http://schemas.microsoft.com/office/2006/metadata/properties" ma:root="true" ma:fieldsID="d7b8153f3a6ae7386f69d948051ff6b9" ns2:_="" ns3:_="" ns4:_="" ns5:_="">
    <xsd:import namespace="f83fc43d-6a54-481a-be83-a2ac0ababbce"/>
    <xsd:import namespace="570b557c-b4f8-4d50-8003-6630034b2008"/>
    <xsd:import namespace="efb9a640-80f0-48b6-afe5-5ac3a87a9e68"/>
    <xsd:import namespace="bded49cf-7c4a-417d-b8f8-ba2fe45612d5"/>
    <xsd:element name="properties">
      <xsd:complexType>
        <xsd:sequence>
          <xsd:element name="documentManagement">
            <xsd:complexType>
              <xsd:all>
                <xsd:element ref="ns2:nab6c8896af148f583c2622b1370d325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c43d-6a54-481a-be83-a2ac0ababbce" elementFormDefault="qualified">
    <xsd:import namespace="http://schemas.microsoft.com/office/2006/documentManagement/types"/>
    <xsd:import namespace="http://schemas.microsoft.com/office/infopath/2007/PartnerControls"/>
    <xsd:element name="nab6c8896af148f583c2622b1370d325" ma:index="8" nillable="true" ma:taxonomy="true" ma:internalName="nab6c8896af148f583c2622b1370d325" ma:taxonomyFieldName="Document" ma:displayName="Document" ma:default="" ma:fieldId="{7ab6c889-6af1-48f5-83c2-622b1370d325}" ma:sspId="3b3dcadd-8f9c-46c5-8920-3c502299fc6c" ma:termSetId="bc7df57e-42a3-4e56-ac9f-6b616d7f5a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511ea30-a4ee-44fc-9c54-fe20aeb820de}" ma:internalName="TaxCatchAll" ma:showField="CatchAllData" ma:web="570b557c-b4f8-4d50-8003-6630034b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511ea30-a4ee-44fc-9c54-fe20aeb820de}" ma:internalName="TaxCatchAllLabel" ma:readOnly="true" ma:showField="CatchAllDataLabel" ma:web="570b557c-b4f8-4d50-8003-6630034b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557c-b4f8-4d50-8003-6630034b200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a640-80f0-48b6-afe5-5ac3a87a9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49cf-7c4a-417d-b8f8-ba2fe4561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b3dcadd-8f9c-46c5-8920-3c502299fc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71C8C2-C499-41D8-BBE4-E673031EE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6318C-175F-4BF8-9B41-3CA2E2075AAC}">
  <ds:schemaRefs>
    <ds:schemaRef ds:uri="http://schemas.microsoft.com/office/2006/metadata/properties"/>
    <ds:schemaRef ds:uri="http://schemas.microsoft.com/office/infopath/2007/PartnerControls"/>
    <ds:schemaRef ds:uri="f83fc43d-6a54-481a-be83-a2ac0ababbce"/>
    <ds:schemaRef ds:uri="5411b676-c44c-42a8-8262-0d239f5507b1"/>
    <ds:schemaRef ds:uri="570b557c-b4f8-4d50-8003-6630034b2008"/>
  </ds:schemaRefs>
</ds:datastoreItem>
</file>

<file path=customXml/itemProps3.xml><?xml version="1.0" encoding="utf-8"?>
<ds:datastoreItem xmlns:ds="http://schemas.openxmlformats.org/officeDocument/2006/customXml" ds:itemID="{0A72C657-9538-4203-A782-41D43EF5F92E}"/>
</file>

<file path=customXml/itemProps4.xml><?xml version="1.0" encoding="utf-8"?>
<ds:datastoreItem xmlns:ds="http://schemas.openxmlformats.org/officeDocument/2006/customXml" ds:itemID="{B655B1D7-F4A7-4B3D-BD46-EDC6D13E63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5FACD4-6573-492E-9DC5-E9C4E6E2DD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2021_HQLetterhead_Letter.dotx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Ragheed Al Ameen</dc:creator>
  <cp:keywords/>
  <dc:description/>
  <cp:lastModifiedBy>Hend Ghobrial</cp:lastModifiedBy>
  <cp:revision>4</cp:revision>
  <dcterms:created xsi:type="dcterms:W3CDTF">2022-03-17T19:17:00Z</dcterms:created>
  <dcterms:modified xsi:type="dcterms:W3CDTF">2023-01-18T21:24:00Z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0x0101000B2C8E6A931B0C429DFB987E14B26740</vt:lpwstr>
  </property>
  <property fmtid="{D5CDD505-2E9C-101B-9397-08002B2CF9AE}" pid="3" name="Document">
    <vt:lpwstr/>
  </property>
  <property fmtid="{D5CDD505-2E9C-101B-9397-08002B2CF9AE}" pid="4" name="_dlc_DocIdItemGuid">
    <vt:lpwstr>a1d15157-d177-4e2b-93a8-2657a11f19c2</vt:lpwstr>
  </property>
  <property fmtid="{D5CDD505-2E9C-101B-9397-08002B2CF9AE}" pid="5" name="MediaServiceImageTags">
    <vt:lpwstr/>
  </property>
</Properties>
</file>