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A20B" w14:textId="77777777" w:rsidR="00BA26C1" w:rsidRDefault="00BA26C1" w:rsidP="00E304FD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14:paraId="35FD24F2" w14:textId="72BC9CCA" w:rsidR="00E304FD" w:rsidRPr="00FE3F0F" w:rsidRDefault="00E304FD" w:rsidP="00FE3F0F">
      <w:pPr>
        <w:jc w:val="center"/>
        <w:rPr>
          <w:b/>
          <w:sz w:val="24"/>
          <w:szCs w:val="24"/>
          <w:lang w:val="en-US"/>
        </w:rPr>
      </w:pPr>
      <w:r w:rsidRPr="008902B4">
        <w:rPr>
          <w:b/>
          <w:sz w:val="24"/>
          <w:szCs w:val="24"/>
          <w:lang w:val="en-US"/>
        </w:rPr>
        <w:t>Performance Monitoring Plan</w:t>
      </w:r>
    </w:p>
    <w:tbl>
      <w:tblPr>
        <w:tblW w:w="1404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2709"/>
        <w:gridCol w:w="3624"/>
        <w:gridCol w:w="1710"/>
        <w:gridCol w:w="2520"/>
        <w:gridCol w:w="1260"/>
      </w:tblGrid>
      <w:tr w:rsidR="00E304FD" w:rsidRPr="008902B4" w14:paraId="25428E15" w14:textId="77777777" w:rsidTr="00DF2107">
        <w:trPr>
          <w:trHeight w:val="636"/>
        </w:trPr>
        <w:tc>
          <w:tcPr>
            <w:tcW w:w="222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4B7F2923" w14:textId="77777777" w:rsidR="00E304FD" w:rsidRPr="008902B4" w:rsidRDefault="00E304FD" w:rsidP="00A550DA">
            <w:pPr>
              <w:rPr>
                <w:b/>
                <w:sz w:val="18"/>
                <w:lang w:val="en-US"/>
              </w:rPr>
            </w:pPr>
            <w:r w:rsidRPr="008902B4">
              <w:rPr>
                <w:b/>
                <w:sz w:val="18"/>
                <w:lang w:val="en-US"/>
              </w:rPr>
              <w:t>Performance Indicator</w:t>
            </w:r>
          </w:p>
          <w:p w14:paraId="6859F9A8" w14:textId="77777777" w:rsidR="00E304FD" w:rsidRPr="008902B4" w:rsidRDefault="00E304FD" w:rsidP="00977ADF">
            <w:pPr>
              <w:rPr>
                <w:rFonts w:ascii="Sylfaen" w:hAnsi="Sylfaen"/>
                <w:b/>
                <w:i/>
                <w:sz w:val="18"/>
                <w:szCs w:val="16"/>
                <w:lang w:val="en-US"/>
              </w:rPr>
            </w:pPr>
          </w:p>
        </w:tc>
        <w:tc>
          <w:tcPr>
            <w:tcW w:w="270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5ECB88FB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  <w:r w:rsidRPr="008902B4">
              <w:rPr>
                <w:b/>
                <w:sz w:val="18"/>
                <w:lang w:val="en-US"/>
              </w:rPr>
              <w:t>Detailed Definition of the performance indicator</w:t>
            </w:r>
          </w:p>
          <w:p w14:paraId="4152F50D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362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268FD4D5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  <w:r w:rsidRPr="008902B4">
              <w:rPr>
                <w:b/>
                <w:sz w:val="18"/>
                <w:lang w:val="en-US"/>
              </w:rPr>
              <w:t>Source, method, frequency,</w:t>
            </w:r>
            <w:r w:rsidR="004F42B0">
              <w:rPr>
                <w:b/>
                <w:sz w:val="18"/>
                <w:lang w:val="en-US"/>
              </w:rPr>
              <w:t xml:space="preserve"> </w:t>
            </w:r>
            <w:r w:rsidRPr="008902B4">
              <w:rPr>
                <w:b/>
                <w:sz w:val="18"/>
                <w:lang w:val="en-US"/>
              </w:rPr>
              <w:t>schedule of data collection</w:t>
            </w:r>
          </w:p>
          <w:p w14:paraId="76E4B270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171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3E9E6255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  <w:r w:rsidRPr="008902B4">
              <w:rPr>
                <w:b/>
                <w:sz w:val="18"/>
                <w:lang w:val="en-US"/>
              </w:rPr>
              <w:t>Staff responsible for collecting data</w:t>
            </w:r>
          </w:p>
          <w:p w14:paraId="5D2F233B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74676BCB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  <w:r w:rsidRPr="008902B4">
              <w:rPr>
                <w:b/>
                <w:sz w:val="18"/>
                <w:lang w:val="en-US"/>
              </w:rPr>
              <w:t>How data will be reviewed, analyzed and reported</w:t>
            </w:r>
          </w:p>
          <w:p w14:paraId="3E9F3106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  <w:tc>
          <w:tcPr>
            <w:tcW w:w="12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9E2F3" w:themeFill="accent1" w:themeFillTint="33"/>
          </w:tcPr>
          <w:p w14:paraId="7C288AC4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  <w:r w:rsidRPr="008902B4">
              <w:rPr>
                <w:b/>
                <w:sz w:val="18"/>
                <w:lang w:val="en-US"/>
              </w:rPr>
              <w:t>Target</w:t>
            </w:r>
          </w:p>
          <w:p w14:paraId="3A608E5E" w14:textId="77777777" w:rsidR="00E304FD" w:rsidRPr="008902B4" w:rsidRDefault="00E304FD" w:rsidP="00A550DA">
            <w:pPr>
              <w:rPr>
                <w:rFonts w:ascii="Sylfaen" w:hAnsi="Sylfaen"/>
                <w:b/>
                <w:sz w:val="18"/>
                <w:lang w:val="en-US"/>
              </w:rPr>
            </w:pPr>
          </w:p>
        </w:tc>
      </w:tr>
      <w:tr w:rsidR="00E304FD" w:rsidRPr="008902B4" w14:paraId="5A1F33EA" w14:textId="77777777" w:rsidTr="00DF2107">
        <w:tc>
          <w:tcPr>
            <w:tcW w:w="2224" w:type="dxa"/>
            <w:shd w:val="clear" w:color="auto" w:fill="auto"/>
          </w:tcPr>
          <w:p w14:paraId="227335B6" w14:textId="77777777" w:rsidR="00E304FD" w:rsidRPr="008902B4" w:rsidRDefault="00E304FD" w:rsidP="00A550D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2709" w:type="dxa"/>
            <w:shd w:val="clear" w:color="auto" w:fill="auto"/>
          </w:tcPr>
          <w:p w14:paraId="10720620" w14:textId="77777777" w:rsidR="00E304FD" w:rsidRPr="008902B4" w:rsidRDefault="00E304FD" w:rsidP="00A550DA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624" w:type="dxa"/>
            <w:shd w:val="clear" w:color="auto" w:fill="auto"/>
          </w:tcPr>
          <w:p w14:paraId="1DDB31DB" w14:textId="3698F5DE" w:rsidR="00E304FD" w:rsidRPr="008902B4" w:rsidRDefault="00E304FD" w:rsidP="00A550DA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3EB62F75" w14:textId="77777777" w:rsidR="00E304FD" w:rsidRPr="008902B4" w:rsidRDefault="00E304FD" w:rsidP="00A550DA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14:paraId="29C9C1DD" w14:textId="77777777" w:rsidR="00E304FD" w:rsidRPr="008902B4" w:rsidRDefault="00E304FD" w:rsidP="00A550DA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D88F4AC" w14:textId="77777777" w:rsidR="00E304FD" w:rsidRPr="005F0F07" w:rsidRDefault="00E304FD" w:rsidP="00A550DA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  <w:tr w:rsidR="00061121" w:rsidRPr="008902B4" w14:paraId="794D2322" w14:textId="77777777" w:rsidTr="00DF2107">
        <w:trPr>
          <w:trHeight w:val="1439"/>
        </w:trPr>
        <w:tc>
          <w:tcPr>
            <w:tcW w:w="2224" w:type="dxa"/>
            <w:shd w:val="clear" w:color="auto" w:fill="auto"/>
          </w:tcPr>
          <w:p w14:paraId="7082E2FC" w14:textId="77777777" w:rsidR="00061121" w:rsidRPr="008902B4" w:rsidRDefault="00061121" w:rsidP="00A550D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2709" w:type="dxa"/>
            <w:shd w:val="clear" w:color="auto" w:fill="auto"/>
          </w:tcPr>
          <w:p w14:paraId="18A5FD78" w14:textId="65E11786" w:rsidR="00061121" w:rsidRPr="008902B4" w:rsidRDefault="00061121" w:rsidP="00A550DA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3624" w:type="dxa"/>
            <w:shd w:val="clear" w:color="auto" w:fill="auto"/>
          </w:tcPr>
          <w:p w14:paraId="2DA1CCD3" w14:textId="251D08A3" w:rsidR="00061121" w:rsidRPr="008902B4" w:rsidRDefault="00061121" w:rsidP="00A550DA">
            <w:pPr>
              <w:rPr>
                <w:i/>
                <w:sz w:val="18"/>
                <w:szCs w:val="24"/>
                <w:lang w:val="en-US"/>
              </w:rPr>
            </w:pPr>
          </w:p>
        </w:tc>
        <w:tc>
          <w:tcPr>
            <w:tcW w:w="1710" w:type="dxa"/>
            <w:shd w:val="clear" w:color="auto" w:fill="auto"/>
          </w:tcPr>
          <w:p w14:paraId="7A4CD04D" w14:textId="77777777" w:rsidR="00061121" w:rsidRPr="008902B4" w:rsidRDefault="00061121" w:rsidP="00A550DA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2520" w:type="dxa"/>
            <w:shd w:val="clear" w:color="auto" w:fill="auto"/>
          </w:tcPr>
          <w:p w14:paraId="01C0D476" w14:textId="77777777" w:rsidR="00061121" w:rsidRPr="008902B4" w:rsidRDefault="00061121" w:rsidP="00A550DA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630CB373" w14:textId="77777777" w:rsidR="00061121" w:rsidRPr="005F0F07" w:rsidRDefault="00061121" w:rsidP="00A550DA">
            <w:pPr>
              <w:rPr>
                <w:rFonts w:ascii="Sylfaen" w:hAnsi="Sylfaen"/>
                <w:i/>
                <w:sz w:val="18"/>
                <w:szCs w:val="24"/>
                <w:lang w:val="en-US"/>
              </w:rPr>
            </w:pPr>
          </w:p>
        </w:tc>
      </w:tr>
    </w:tbl>
    <w:p w14:paraId="2A9847AA" w14:textId="77777777" w:rsidR="00401528" w:rsidRDefault="00401528">
      <w:bookmarkStart w:id="0" w:name="_GoBack"/>
      <w:bookmarkEnd w:id="0"/>
    </w:p>
    <w:sectPr w:rsidR="00401528" w:rsidSect="00E304FD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6E786" w14:textId="77777777" w:rsidR="00317E02" w:rsidRDefault="00317E02" w:rsidP="00BA26C1">
      <w:r>
        <w:separator/>
      </w:r>
    </w:p>
  </w:endnote>
  <w:endnote w:type="continuationSeparator" w:id="0">
    <w:p w14:paraId="3B4BF034" w14:textId="77777777" w:rsidR="00317E02" w:rsidRDefault="00317E02" w:rsidP="00BA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7EAFD" w14:textId="77777777" w:rsidR="00531448" w:rsidRDefault="008F7C14">
    <w:pPr>
      <w:pStyle w:val="Footer"/>
      <w:rPr>
        <w:lang w:val="en-US"/>
      </w:rPr>
    </w:pPr>
  </w:p>
  <w:p w14:paraId="28BE9892" w14:textId="77777777" w:rsidR="00531448" w:rsidRPr="007702D5" w:rsidRDefault="00E304FD">
    <w:pPr>
      <w:pStyle w:val="Footer"/>
      <w:rPr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26F2C" wp14:editId="79FFBADB">
              <wp:simplePos x="0" y="0"/>
              <wp:positionH relativeFrom="column">
                <wp:posOffset>-800100</wp:posOffset>
              </wp:positionH>
              <wp:positionV relativeFrom="paragraph">
                <wp:posOffset>-509905</wp:posOffset>
              </wp:positionV>
              <wp:extent cx="7098030" cy="0"/>
              <wp:effectExtent l="9525" t="13970" r="7620" b="508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980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B6140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0.15pt" to="495.9pt,-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" strokecolor="#9cf"/>
          </w:pict>
        </mc:Fallback>
      </mc:AlternateContent>
    </w:r>
  </w:p>
  <w:p w14:paraId="32EFD668" w14:textId="77777777" w:rsidR="00531448" w:rsidRDefault="00E304FD">
    <w:pPr>
      <w:pStyle w:val="Footer"/>
      <w:rPr>
        <w:lang w:val="en-US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05586" wp14:editId="21CDDA29">
              <wp:simplePos x="0" y="0"/>
              <wp:positionH relativeFrom="column">
                <wp:posOffset>-457200</wp:posOffset>
              </wp:positionH>
              <wp:positionV relativeFrom="paragraph">
                <wp:posOffset>145415</wp:posOffset>
              </wp:positionV>
              <wp:extent cx="0" cy="0"/>
              <wp:effectExtent l="9525" t="12065" r="9525" b="698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28D30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1.45pt" to="-3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"/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37209F" wp14:editId="6AEB69C6">
              <wp:simplePos x="0" y="0"/>
              <wp:positionH relativeFrom="column">
                <wp:posOffset>0</wp:posOffset>
              </wp:positionH>
              <wp:positionV relativeFrom="paragraph">
                <wp:posOffset>259715</wp:posOffset>
              </wp:positionV>
              <wp:extent cx="0" cy="0"/>
              <wp:effectExtent l="9525" t="12065" r="9525" b="698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A923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45pt" to="0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"/>
          </w:pict>
        </mc:Fallback>
      </mc:AlternateContent>
    </w:r>
  </w:p>
  <w:p w14:paraId="3601248E" w14:textId="77777777" w:rsidR="00531448" w:rsidRPr="00911C0A" w:rsidRDefault="00A67473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1CC48" w14:textId="77777777" w:rsidR="00317E02" w:rsidRDefault="00317E02" w:rsidP="00BA26C1">
      <w:r>
        <w:separator/>
      </w:r>
    </w:p>
  </w:footnote>
  <w:footnote w:type="continuationSeparator" w:id="0">
    <w:p w14:paraId="4552FA4F" w14:textId="77777777" w:rsidR="00317E02" w:rsidRDefault="00317E02" w:rsidP="00BA2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4A8CB" w14:textId="0DB6628E" w:rsidR="00BA26C1" w:rsidRPr="00A77584" w:rsidRDefault="00A77584">
    <w:pPr>
      <w:pStyle w:val="Header"/>
      <w:rPr>
        <w:lang w:val="en-US"/>
      </w:rPr>
    </w:pPr>
    <w:r w:rsidRPr="00A77584">
      <w:rPr>
        <w:highlight w:val="yellow"/>
        <w:lang w:val="en-US"/>
      </w:rPr>
      <w:t>name of organization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A45B5"/>
    <w:multiLevelType w:val="hybridMultilevel"/>
    <w:tmpl w:val="874610D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2CB3"/>
    <w:multiLevelType w:val="hybridMultilevel"/>
    <w:tmpl w:val="0D665210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4B6D"/>
    <w:multiLevelType w:val="hybridMultilevel"/>
    <w:tmpl w:val="43C661C6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6570"/>
    <w:multiLevelType w:val="hybridMultilevel"/>
    <w:tmpl w:val="775697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18C4B4B"/>
    <w:multiLevelType w:val="hybridMultilevel"/>
    <w:tmpl w:val="5C7A1D04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801CA"/>
    <w:multiLevelType w:val="hybridMultilevel"/>
    <w:tmpl w:val="C72EE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304ED"/>
    <w:multiLevelType w:val="hybridMultilevel"/>
    <w:tmpl w:val="0DEEBF5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FD"/>
    <w:rsid w:val="00034CCA"/>
    <w:rsid w:val="00061121"/>
    <w:rsid w:val="00103155"/>
    <w:rsid w:val="00183642"/>
    <w:rsid w:val="001C680B"/>
    <w:rsid w:val="001D667F"/>
    <w:rsid w:val="0024447E"/>
    <w:rsid w:val="0024723E"/>
    <w:rsid w:val="00264E0D"/>
    <w:rsid w:val="002942B9"/>
    <w:rsid w:val="00295BB5"/>
    <w:rsid w:val="00317E02"/>
    <w:rsid w:val="003263F7"/>
    <w:rsid w:val="00392E73"/>
    <w:rsid w:val="00401528"/>
    <w:rsid w:val="0043387D"/>
    <w:rsid w:val="004573D4"/>
    <w:rsid w:val="00483FC0"/>
    <w:rsid w:val="004C5E4E"/>
    <w:rsid w:val="004F42B0"/>
    <w:rsid w:val="005047CE"/>
    <w:rsid w:val="005961A7"/>
    <w:rsid w:val="005D31F1"/>
    <w:rsid w:val="005F0F07"/>
    <w:rsid w:val="006137F3"/>
    <w:rsid w:val="00636318"/>
    <w:rsid w:val="00780FBD"/>
    <w:rsid w:val="007D2543"/>
    <w:rsid w:val="00810FFD"/>
    <w:rsid w:val="008902B4"/>
    <w:rsid w:val="008D48E9"/>
    <w:rsid w:val="008F7C14"/>
    <w:rsid w:val="00962B84"/>
    <w:rsid w:val="00977ADF"/>
    <w:rsid w:val="009E668E"/>
    <w:rsid w:val="00A142A3"/>
    <w:rsid w:val="00A324D0"/>
    <w:rsid w:val="00A67473"/>
    <w:rsid w:val="00A77584"/>
    <w:rsid w:val="00B948FE"/>
    <w:rsid w:val="00BA26C1"/>
    <w:rsid w:val="00BD6197"/>
    <w:rsid w:val="00C24295"/>
    <w:rsid w:val="00C4559F"/>
    <w:rsid w:val="00C53F7A"/>
    <w:rsid w:val="00C7222D"/>
    <w:rsid w:val="00C7363B"/>
    <w:rsid w:val="00CA2655"/>
    <w:rsid w:val="00CB1E48"/>
    <w:rsid w:val="00D571AE"/>
    <w:rsid w:val="00DF2107"/>
    <w:rsid w:val="00E170B4"/>
    <w:rsid w:val="00E304FD"/>
    <w:rsid w:val="00E75FB8"/>
    <w:rsid w:val="00ED00A3"/>
    <w:rsid w:val="00ED1F0B"/>
    <w:rsid w:val="00F31D56"/>
    <w:rsid w:val="00F50DC3"/>
    <w:rsid w:val="00FA004B"/>
    <w:rsid w:val="00FC2E13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033939F"/>
  <w15:chartTrackingRefBased/>
  <w15:docId w15:val="{E624AF32-1C22-4719-BC3A-D4FE5DDB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04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E304F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eader">
    <w:name w:val="header"/>
    <w:basedOn w:val="Normal"/>
    <w:link w:val="HeaderChar"/>
    <w:uiPriority w:val="99"/>
    <w:unhideWhenUsed/>
    <w:rsid w:val="00BA2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6C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94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8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8F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8FE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FE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ListParagraph">
    <w:name w:val="List Paragraph"/>
    <w:basedOn w:val="Normal"/>
    <w:uiPriority w:val="34"/>
    <w:qFormat/>
    <w:rsid w:val="008D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bcf4b3-36e5-403c-bc6b-a91b3ce7de50">YJYKMAJHVPJ6-2119182090-248134</_dlc_DocId>
    <_dlc_DocIdUrl xmlns="95bcf4b3-36e5-403c-bc6b-a91b3ce7de50">
      <Url>https://ifes365.sharepoint.com/sites/proj/ukraine/_layouts/15/DocIdRedir.aspx?ID=YJYKMAJHVPJ6-2119182090-248134</Url>
      <Description>YJYKMAJHVPJ6-2119182090-248134</Description>
    </_dlc_DocIdUrl>
    <TaxCatchAll xmlns="95bcf4b3-36e5-403c-bc6b-a91b3ce7de50"/>
    <m96d61c3421744d2a3eca54849a10639 xmlns="95bcf4b3-36e5-403c-bc6b-a91b3ce7de50">
      <Terms xmlns="http://schemas.microsoft.com/office/infopath/2007/PartnerControls"/>
    </m96d61c3421744d2a3eca54849a10639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9F5CDD1C9C24D818CE2CCDA2CF7CF" ma:contentTypeVersion="33" ma:contentTypeDescription="Create a new document." ma:contentTypeScope="" ma:versionID="05249bd9ceec67c2b957a8445e19fee7">
  <xsd:schema xmlns:xsd="http://www.w3.org/2001/XMLSchema" xmlns:xs="http://www.w3.org/2001/XMLSchema" xmlns:p="http://schemas.microsoft.com/office/2006/metadata/properties" xmlns:ns2="95bcf4b3-36e5-403c-bc6b-a91b3ce7de50" xmlns:ns3="3a27d68f-c788-496a-a9d3-555043a8d7b1" xmlns:ns4="43e30c00-8ccc-4bd7-a0fa-6aada372eb07" targetNamespace="http://schemas.microsoft.com/office/2006/metadata/properties" ma:root="true" ma:fieldsID="8e1e34b698a5076a34184bd1f7ee9a4d" ns2:_="" ns3:_="" ns4:_="">
    <xsd:import namespace="95bcf4b3-36e5-403c-bc6b-a91b3ce7de50"/>
    <xsd:import namespace="3a27d68f-c788-496a-a9d3-555043a8d7b1"/>
    <xsd:import namespace="43e30c00-8ccc-4bd7-a0fa-6aada372eb0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96d61c3421744d2a3eca54849a10639" minOccurs="0"/>
                <xsd:element ref="ns2:SharedWithUsers" minOccurs="0"/>
                <xsd:element ref="ns3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cf4b3-36e5-403c-bc6b-a91b3ce7de5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0fa785f-1729-4288-b47e-04f332f2978a}" ma:internalName="TaxCatchAll" ma:showField="CatchAllData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0fa785f-1729-4288-b47e-04f332f2978a}" ma:internalName="TaxCatchAllLabel" ma:readOnly="true" ma:showField="CatchAllDataLabel" ma:web="95bcf4b3-36e5-403c-bc6b-a91b3ce7d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96d61c3421744d2a3eca54849a10639" ma:index="10" nillable="true" ma:taxonomy="true" ma:internalName="m96d61c3421744d2a3eca54849a10639" ma:taxonomyFieldName="Document" ma:displayName="Document" ma:default="" ma:fieldId="{696d61c3-4217-44d2-a3ec-a54849a10639}" ma:sspId="3b3dcadd-8f9c-46c5-8920-3c502299fc6c" ma:termSetId="bc7df57e-42a3-4e56-ac9f-6b616d7f5a8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7d68f-c788-496a-a9d3-555043a8d7b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30c00-8ccc-4bd7-a0fa-6aada372e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B67F2-EF8C-4841-A216-623AD11D475C}">
  <ds:schemaRefs>
    <ds:schemaRef ds:uri="http://purl.org/dc/terms/"/>
    <ds:schemaRef ds:uri="http://purl.org/dc/dcmitype/"/>
    <ds:schemaRef ds:uri="3a27d68f-c788-496a-a9d3-555043a8d7b1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3e30c00-8ccc-4bd7-a0fa-6aada372eb07"/>
    <ds:schemaRef ds:uri="http://schemas.openxmlformats.org/package/2006/metadata/core-properties"/>
    <ds:schemaRef ds:uri="95bcf4b3-36e5-403c-bc6b-a91b3ce7de5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5C0ED77-ABB0-4D0F-BC67-A640CB664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55B85-BDA5-4AB8-BA57-FAAF87541D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406838-66D3-41EB-968A-95C2D9CA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cf4b3-36e5-403c-bc6b-a91b3ce7de50"/>
    <ds:schemaRef ds:uri="3a27d68f-c788-496a-a9d3-555043a8d7b1"/>
    <ds:schemaRef ds:uri="43e30c00-8ccc-4bd7-a0fa-6aada372e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Franchuk</dc:creator>
  <cp:keywords/>
  <dc:description/>
  <cp:lastModifiedBy>Sajia Tokhi</cp:lastModifiedBy>
  <cp:revision>2</cp:revision>
  <dcterms:created xsi:type="dcterms:W3CDTF">2019-04-02T14:28:00Z</dcterms:created>
  <dcterms:modified xsi:type="dcterms:W3CDTF">2019-04-02T14:28:00Z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0x0101006B49F5CDD1C9C24D818CE2CCDA2CF7CF</vt:lpwstr>
  </property>
  <property fmtid="{D5CDD505-2E9C-101B-9397-08002B2CF9AE}" pid="3" name="_dlc_DocIdItemGuid">
    <vt:lpwstr>5f0cdd6f-a282-49a2-bbf4-0cbb1f0b9ab0</vt:lpwstr>
  </property>
</Properties>
</file>