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825E8" w14:textId="77777777" w:rsidR="00C26DC5" w:rsidRDefault="00C26DC5"/>
    <w:p w14:paraId="1043035D" w14:textId="77777777" w:rsidR="00A65730" w:rsidRDefault="00A65730">
      <w:bookmarkStart w:id="0" w:name="_GoBack"/>
      <w:bookmarkEnd w:id="0"/>
    </w:p>
    <w:p w14:paraId="75E4B53D" w14:textId="77777777" w:rsidR="00A65730" w:rsidRDefault="00A65730"/>
    <w:tbl>
      <w:tblPr>
        <w:tblStyle w:val="TableGrid"/>
        <w:tblW w:w="10980" w:type="dxa"/>
        <w:tblInd w:w="-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3320"/>
        <w:gridCol w:w="1170"/>
        <w:gridCol w:w="1260"/>
        <w:gridCol w:w="1440"/>
        <w:gridCol w:w="1540"/>
        <w:gridCol w:w="1530"/>
      </w:tblGrid>
      <w:tr w:rsidR="00A65730" w14:paraId="091C0C6A" w14:textId="77777777" w:rsidTr="0097042F">
        <w:tc>
          <w:tcPr>
            <w:tcW w:w="720" w:type="dxa"/>
            <w:shd w:val="clear" w:color="auto" w:fill="D5DCE4" w:themeFill="text2" w:themeFillTint="33"/>
            <w:vAlign w:val="center"/>
          </w:tcPr>
          <w:p w14:paraId="6209D6AD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61416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3320" w:type="dxa"/>
            <w:shd w:val="clear" w:color="auto" w:fill="D5DCE4" w:themeFill="text2" w:themeFillTint="33"/>
            <w:vAlign w:val="center"/>
          </w:tcPr>
          <w:p w14:paraId="2E7D8BE2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1170" w:type="dxa"/>
            <w:shd w:val="clear" w:color="auto" w:fill="D5DCE4" w:themeFill="text2" w:themeFillTint="33"/>
            <w:vAlign w:val="center"/>
          </w:tcPr>
          <w:p w14:paraId="216C1932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Unit</w:t>
            </w:r>
          </w:p>
        </w:tc>
        <w:tc>
          <w:tcPr>
            <w:tcW w:w="1260" w:type="dxa"/>
            <w:shd w:val="clear" w:color="auto" w:fill="D5DCE4" w:themeFill="text2" w:themeFillTint="33"/>
            <w:vAlign w:val="center"/>
          </w:tcPr>
          <w:p w14:paraId="4B0F6091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QTY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7F86681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Unit Price (USD)</w:t>
            </w:r>
          </w:p>
        </w:tc>
        <w:tc>
          <w:tcPr>
            <w:tcW w:w="1540" w:type="dxa"/>
            <w:shd w:val="clear" w:color="auto" w:fill="D5DCE4" w:themeFill="text2" w:themeFillTint="33"/>
            <w:vAlign w:val="center"/>
          </w:tcPr>
          <w:p w14:paraId="7F8135CE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Monthly Price (USD)</w:t>
            </w:r>
          </w:p>
        </w:tc>
        <w:tc>
          <w:tcPr>
            <w:tcW w:w="1530" w:type="dxa"/>
            <w:shd w:val="clear" w:color="auto" w:fill="D5DCE4" w:themeFill="text2" w:themeFillTint="33"/>
            <w:vAlign w:val="center"/>
          </w:tcPr>
          <w:p w14:paraId="1AFA22F7" w14:textId="77777777" w:rsidR="00A65730" w:rsidRPr="00361416" w:rsidRDefault="00A65730" w:rsidP="009704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Price (USD)</w:t>
            </w:r>
          </w:p>
        </w:tc>
      </w:tr>
      <w:tr w:rsidR="00A65730" w14:paraId="02F98F5A" w14:textId="77777777" w:rsidTr="0097042F">
        <w:trPr>
          <w:trHeight w:val="672"/>
        </w:trPr>
        <w:tc>
          <w:tcPr>
            <w:tcW w:w="720" w:type="dxa"/>
            <w:vAlign w:val="center"/>
          </w:tcPr>
          <w:p w14:paraId="1414F835" w14:textId="77777777" w:rsidR="00A65730" w:rsidRPr="009C4538" w:rsidRDefault="00A65730" w:rsidP="0097042F">
            <w:pPr>
              <w:jc w:val="center"/>
              <w:rPr>
                <w:rFonts w:ascii="Calibri" w:eastAsia="Calibri" w:hAnsi="Calibri" w:cs="Calibri"/>
              </w:rPr>
            </w:pPr>
            <w:r w:rsidRPr="009C4538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320" w:type="dxa"/>
            <w:vAlign w:val="center"/>
          </w:tcPr>
          <w:p w14:paraId="0382B77D" w14:textId="77777777" w:rsidR="00A65730" w:rsidRPr="005902D8" w:rsidRDefault="00A65730" w:rsidP="0097042F">
            <w:pPr>
              <w:rPr>
                <w:rFonts w:eastAsia="Calibri" w:cstheme="minorHAnsi"/>
              </w:rPr>
            </w:pPr>
            <w:r w:rsidRPr="005902D8">
              <w:rPr>
                <w:rFonts w:cstheme="minorHAnsi"/>
              </w:rPr>
              <w:t>Feed-Arm, LNB &amp; BUC replacement</w:t>
            </w:r>
          </w:p>
        </w:tc>
        <w:tc>
          <w:tcPr>
            <w:tcW w:w="1170" w:type="dxa"/>
            <w:vAlign w:val="center"/>
          </w:tcPr>
          <w:p w14:paraId="48C5ECA8" w14:textId="77777777" w:rsidR="00A65730" w:rsidRPr="00F93796" w:rsidRDefault="00A65730" w:rsidP="0097042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set</w:t>
            </w:r>
          </w:p>
        </w:tc>
        <w:tc>
          <w:tcPr>
            <w:tcW w:w="1260" w:type="dxa"/>
            <w:vAlign w:val="center"/>
          </w:tcPr>
          <w:p w14:paraId="6C14D659" w14:textId="77777777" w:rsidR="00A65730" w:rsidRPr="00F93796" w:rsidRDefault="00A65730" w:rsidP="0097042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</w:p>
        </w:tc>
        <w:tc>
          <w:tcPr>
            <w:tcW w:w="1440" w:type="dxa"/>
            <w:vAlign w:val="center"/>
          </w:tcPr>
          <w:p w14:paraId="7670150E" w14:textId="77777777" w:rsidR="00A65730" w:rsidRPr="00F93796" w:rsidRDefault="00A65730" w:rsidP="0097042F">
            <w:pPr>
              <w:jc w:val="center"/>
              <w:rPr>
                <w:rFonts w:eastAsia="Calibri" w:cstheme="minorHAnsi"/>
                <w:lang w:eastAsia="zh-CN"/>
              </w:rPr>
            </w:pPr>
          </w:p>
        </w:tc>
        <w:tc>
          <w:tcPr>
            <w:tcW w:w="1540" w:type="dxa"/>
            <w:shd w:val="clear" w:color="auto" w:fill="BFBFBF" w:themeFill="background1" w:themeFillShade="BF"/>
          </w:tcPr>
          <w:p w14:paraId="44E4BCB0" w14:textId="77777777" w:rsidR="00A65730" w:rsidRPr="00F93796" w:rsidRDefault="00A65730" w:rsidP="0097042F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1530" w:type="dxa"/>
          </w:tcPr>
          <w:p w14:paraId="1627767E" w14:textId="77777777" w:rsidR="00A65730" w:rsidRPr="00F93796" w:rsidRDefault="00A65730" w:rsidP="0097042F">
            <w:pPr>
              <w:jc w:val="both"/>
              <w:rPr>
                <w:rFonts w:eastAsia="Calibri" w:cstheme="minorHAnsi"/>
              </w:rPr>
            </w:pPr>
          </w:p>
        </w:tc>
      </w:tr>
      <w:tr w:rsidR="00A65730" w14:paraId="1A211A24" w14:textId="77777777" w:rsidTr="0097042F">
        <w:trPr>
          <w:trHeight w:val="872"/>
        </w:trPr>
        <w:tc>
          <w:tcPr>
            <w:tcW w:w="720" w:type="dxa"/>
            <w:vAlign w:val="center"/>
          </w:tcPr>
          <w:p w14:paraId="3AFD1F6D" w14:textId="77777777" w:rsidR="00A65730" w:rsidRDefault="00A65730" w:rsidP="0097042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320" w:type="dxa"/>
            <w:vAlign w:val="center"/>
          </w:tcPr>
          <w:p w14:paraId="1BAB6721" w14:textId="77777777" w:rsidR="00A65730" w:rsidRPr="005902D8" w:rsidRDefault="00A65730" w:rsidP="0097042F">
            <w:pPr>
              <w:rPr>
                <w:rFonts w:cstheme="minorHAnsi"/>
              </w:rPr>
            </w:pPr>
            <w:r w:rsidRPr="005902D8">
              <w:rPr>
                <w:rFonts w:eastAsia="Calibri" w:cstheme="minorHAnsi"/>
              </w:rPr>
              <w:t>Broadband Internet service with d</w:t>
            </w:r>
            <w:r w:rsidRPr="005902D8">
              <w:rPr>
                <w:rFonts w:cstheme="minorHAnsi"/>
              </w:rPr>
              <w:t>edicated bandwidth of not less than 2048Kpbs downstream and 512Kbps upstream, with unlimited downloads.</w:t>
            </w:r>
          </w:p>
        </w:tc>
        <w:tc>
          <w:tcPr>
            <w:tcW w:w="1170" w:type="dxa"/>
            <w:vAlign w:val="center"/>
          </w:tcPr>
          <w:p w14:paraId="19A00EE5" w14:textId="77777777" w:rsidR="00A65730" w:rsidRPr="00176912" w:rsidRDefault="00A65730" w:rsidP="0097042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location </w:t>
            </w:r>
          </w:p>
        </w:tc>
        <w:tc>
          <w:tcPr>
            <w:tcW w:w="1260" w:type="dxa"/>
            <w:vAlign w:val="center"/>
          </w:tcPr>
          <w:p w14:paraId="2C68199F" w14:textId="77777777" w:rsidR="00A65730" w:rsidRPr="00F93796" w:rsidRDefault="00A65730" w:rsidP="0097042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0ABA59B" w14:textId="77777777" w:rsidR="00A65730" w:rsidRPr="00F93796" w:rsidRDefault="00A65730" w:rsidP="0097042F">
            <w:pPr>
              <w:jc w:val="center"/>
              <w:rPr>
                <w:rFonts w:eastAsia="Calibri" w:cstheme="minorHAnsi"/>
                <w:lang w:eastAsia="zh-CN"/>
              </w:rPr>
            </w:pPr>
          </w:p>
        </w:tc>
        <w:tc>
          <w:tcPr>
            <w:tcW w:w="1540" w:type="dxa"/>
          </w:tcPr>
          <w:p w14:paraId="43FCF1AB" w14:textId="77777777" w:rsidR="00A65730" w:rsidRPr="00F93796" w:rsidRDefault="00A65730" w:rsidP="0097042F">
            <w:pPr>
              <w:jc w:val="both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30" w:type="dxa"/>
          </w:tcPr>
          <w:p w14:paraId="59CFF61A" w14:textId="77777777" w:rsidR="00A65730" w:rsidRPr="00F93796" w:rsidRDefault="00A65730" w:rsidP="0097042F">
            <w:pPr>
              <w:jc w:val="both"/>
              <w:rPr>
                <w:rFonts w:eastAsia="Calibri" w:cstheme="minorHAnsi"/>
                <w:b/>
                <w:u w:val="single"/>
              </w:rPr>
            </w:pPr>
          </w:p>
        </w:tc>
      </w:tr>
      <w:tr w:rsidR="00A65730" w14:paraId="4D3D116C" w14:textId="77777777" w:rsidTr="0097042F">
        <w:trPr>
          <w:trHeight w:val="872"/>
        </w:trPr>
        <w:tc>
          <w:tcPr>
            <w:tcW w:w="720" w:type="dxa"/>
            <w:vAlign w:val="center"/>
          </w:tcPr>
          <w:p w14:paraId="02F490A1" w14:textId="77777777" w:rsidR="00A65730" w:rsidRDefault="00A65730" w:rsidP="0097042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320" w:type="dxa"/>
            <w:vAlign w:val="center"/>
          </w:tcPr>
          <w:p w14:paraId="7B5D10C7" w14:textId="77777777" w:rsidR="00A65730" w:rsidRPr="00F93796" w:rsidRDefault="00A65730" w:rsidP="00814323">
            <w:pPr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5902D8">
              <w:rPr>
                <w:rFonts w:eastAsia="Times New Roman" w:cstheme="minorHAnsi"/>
                <w:color w:val="000000" w:themeColor="text1"/>
              </w:rPr>
              <w:t>Transportation, Installation</w:t>
            </w:r>
            <w:r w:rsidR="00814323">
              <w:rPr>
                <w:rFonts w:eastAsia="Times New Roman" w:cstheme="minorHAnsi"/>
                <w:color w:val="000000" w:themeColor="text1"/>
              </w:rPr>
              <w:t xml:space="preserve"> and</w:t>
            </w:r>
            <w:r w:rsidRPr="005902D8">
              <w:rPr>
                <w:rFonts w:eastAsia="Times New Roman" w:cstheme="minorHAnsi"/>
                <w:color w:val="000000" w:themeColor="text1"/>
              </w:rPr>
              <w:t xml:space="preserve"> Engineering </w:t>
            </w:r>
          </w:p>
        </w:tc>
        <w:tc>
          <w:tcPr>
            <w:tcW w:w="1170" w:type="dxa"/>
            <w:vAlign w:val="center"/>
          </w:tcPr>
          <w:p w14:paraId="3C59AD83" w14:textId="77777777" w:rsidR="00A65730" w:rsidRPr="00176912" w:rsidRDefault="00A65730" w:rsidP="0097042F">
            <w:pPr>
              <w:jc w:val="center"/>
              <w:rPr>
                <w:rFonts w:eastAsia="Calibri" w:cstheme="minorHAnsi"/>
              </w:rPr>
            </w:pPr>
            <w:r w:rsidRPr="00176912">
              <w:rPr>
                <w:rFonts w:eastAsia="Calibri" w:cstheme="minorHAnsi"/>
              </w:rPr>
              <w:t>lump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6257E0" w14:textId="77777777" w:rsidR="00A65730" w:rsidRPr="00413CD7" w:rsidRDefault="00A65730" w:rsidP="0097042F">
            <w:pPr>
              <w:jc w:val="center"/>
              <w:rPr>
                <w:rFonts w:eastAsia="Calibri" w:cstheme="minorHAnsi"/>
              </w:rPr>
            </w:pPr>
            <w:r w:rsidRPr="0013687F">
              <w:rPr>
                <w:rFonts w:eastAsia="Calibri" w:cstheme="minorHAnsi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D20BAE" w14:textId="77777777" w:rsidR="00A65730" w:rsidRPr="00413CD7" w:rsidRDefault="00A65730" w:rsidP="0097042F">
            <w:pPr>
              <w:jc w:val="center"/>
              <w:rPr>
                <w:rFonts w:eastAsia="Calibri" w:cstheme="minorHAnsi"/>
                <w:lang w:eastAsia="zh-CN"/>
              </w:rPr>
            </w:pPr>
          </w:p>
        </w:tc>
        <w:tc>
          <w:tcPr>
            <w:tcW w:w="1540" w:type="dxa"/>
            <w:shd w:val="clear" w:color="auto" w:fill="BFBFBF" w:themeFill="background1" w:themeFillShade="BF"/>
          </w:tcPr>
          <w:p w14:paraId="7F171435" w14:textId="77777777" w:rsidR="00A65730" w:rsidRPr="00F93796" w:rsidRDefault="00A65730" w:rsidP="0097042F">
            <w:pPr>
              <w:jc w:val="both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30" w:type="dxa"/>
          </w:tcPr>
          <w:p w14:paraId="336F3B27" w14:textId="77777777" w:rsidR="00A65730" w:rsidRPr="00F93796" w:rsidRDefault="00A65730" w:rsidP="0097042F">
            <w:pPr>
              <w:jc w:val="both"/>
              <w:rPr>
                <w:rFonts w:eastAsia="Calibri" w:cstheme="minorHAnsi"/>
                <w:b/>
                <w:u w:val="single"/>
              </w:rPr>
            </w:pPr>
          </w:p>
        </w:tc>
      </w:tr>
      <w:tr w:rsidR="00814323" w14:paraId="018D80BD" w14:textId="77777777" w:rsidTr="00814323">
        <w:trPr>
          <w:trHeight w:val="872"/>
        </w:trPr>
        <w:tc>
          <w:tcPr>
            <w:tcW w:w="720" w:type="dxa"/>
            <w:vAlign w:val="center"/>
          </w:tcPr>
          <w:p w14:paraId="3AD2364C" w14:textId="77777777" w:rsidR="00814323" w:rsidRDefault="00814323" w:rsidP="0097042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320" w:type="dxa"/>
            <w:vAlign w:val="center"/>
          </w:tcPr>
          <w:p w14:paraId="2D79E830" w14:textId="77777777" w:rsidR="00814323" w:rsidRPr="005902D8" w:rsidRDefault="00814323" w:rsidP="0097042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On-site and / or remote technical support</w:t>
            </w:r>
          </w:p>
        </w:tc>
        <w:tc>
          <w:tcPr>
            <w:tcW w:w="1170" w:type="dxa"/>
            <w:vAlign w:val="center"/>
          </w:tcPr>
          <w:p w14:paraId="38CD4677" w14:textId="77777777" w:rsidR="00814323" w:rsidRPr="00176912" w:rsidRDefault="00814323" w:rsidP="0097042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lump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151295" w14:textId="77777777" w:rsidR="00814323" w:rsidRPr="0013687F" w:rsidRDefault="00814323" w:rsidP="0097042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1769F51" w14:textId="77777777" w:rsidR="00814323" w:rsidRPr="00413CD7" w:rsidRDefault="00814323" w:rsidP="0097042F">
            <w:pPr>
              <w:jc w:val="center"/>
              <w:rPr>
                <w:rFonts w:eastAsia="Calibri" w:cstheme="minorHAnsi"/>
                <w:lang w:eastAsia="zh-CN"/>
              </w:rPr>
            </w:pPr>
          </w:p>
        </w:tc>
        <w:tc>
          <w:tcPr>
            <w:tcW w:w="1540" w:type="dxa"/>
            <w:shd w:val="clear" w:color="auto" w:fill="auto"/>
          </w:tcPr>
          <w:p w14:paraId="1ECAC151" w14:textId="77777777" w:rsidR="00814323" w:rsidRPr="00F93796" w:rsidRDefault="00814323" w:rsidP="0097042F">
            <w:pPr>
              <w:jc w:val="both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30" w:type="dxa"/>
          </w:tcPr>
          <w:p w14:paraId="63670090" w14:textId="77777777" w:rsidR="00814323" w:rsidRPr="00F93796" w:rsidRDefault="00814323" w:rsidP="0097042F">
            <w:pPr>
              <w:jc w:val="both"/>
              <w:rPr>
                <w:rFonts w:eastAsia="Calibri" w:cstheme="minorHAnsi"/>
                <w:b/>
                <w:u w:val="single"/>
              </w:rPr>
            </w:pPr>
          </w:p>
        </w:tc>
      </w:tr>
      <w:tr w:rsidR="00A65730" w14:paraId="2C119827" w14:textId="77777777" w:rsidTr="00A65730">
        <w:tc>
          <w:tcPr>
            <w:tcW w:w="9450" w:type="dxa"/>
            <w:gridSpan w:val="6"/>
            <w:shd w:val="clear" w:color="auto" w:fill="F7CAAC" w:themeFill="accent2" w:themeFillTint="66"/>
          </w:tcPr>
          <w:p w14:paraId="2C907FC5" w14:textId="77777777" w:rsidR="00A65730" w:rsidRPr="009C4538" w:rsidRDefault="00A65730" w:rsidP="0097042F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Delivery in Calendar Days from Issuance of the PO </w:t>
            </w:r>
          </w:p>
        </w:tc>
        <w:tc>
          <w:tcPr>
            <w:tcW w:w="1530" w:type="dxa"/>
          </w:tcPr>
          <w:p w14:paraId="3E826962" w14:textId="77777777" w:rsidR="00A65730" w:rsidRDefault="00A65730" w:rsidP="0097042F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A65730" w14:paraId="499E828A" w14:textId="77777777" w:rsidTr="00A65730">
        <w:tc>
          <w:tcPr>
            <w:tcW w:w="9450" w:type="dxa"/>
            <w:gridSpan w:val="6"/>
            <w:shd w:val="clear" w:color="auto" w:fill="F7CAAC" w:themeFill="accent2" w:themeFillTint="66"/>
          </w:tcPr>
          <w:p w14:paraId="3A06CD29" w14:textId="77777777" w:rsidR="00A65730" w:rsidRDefault="00A65730" w:rsidP="0097042F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Installation Timeframe (in Calendar Days)</w:t>
            </w:r>
          </w:p>
        </w:tc>
        <w:tc>
          <w:tcPr>
            <w:tcW w:w="1530" w:type="dxa"/>
          </w:tcPr>
          <w:p w14:paraId="31F97231" w14:textId="77777777" w:rsidR="00A65730" w:rsidRDefault="00A65730" w:rsidP="0097042F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A65730" w14:paraId="572D71E0" w14:textId="77777777" w:rsidTr="0097042F">
        <w:trPr>
          <w:trHeight w:val="330"/>
        </w:trPr>
        <w:tc>
          <w:tcPr>
            <w:tcW w:w="9450" w:type="dxa"/>
            <w:gridSpan w:val="6"/>
            <w:vAlign w:val="center"/>
          </w:tcPr>
          <w:p w14:paraId="6102BF93" w14:textId="77777777" w:rsidR="00A65730" w:rsidRPr="008152A6" w:rsidRDefault="00A65730" w:rsidP="0097042F">
            <w:pPr>
              <w:jc w:val="right"/>
              <w:rPr>
                <w:rFonts w:ascii="Calibri" w:eastAsia="Calibri" w:hAnsi="Calibri" w:cs="Calibri"/>
                <w:b/>
              </w:rPr>
            </w:pPr>
            <w:r w:rsidRPr="008152A6">
              <w:rPr>
                <w:rFonts w:ascii="Calibri" w:eastAsia="Calibri" w:hAnsi="Calibri" w:cs="Calibri"/>
                <w:b/>
              </w:rPr>
              <w:t>Delivery Costs (if applicable)</w:t>
            </w:r>
          </w:p>
        </w:tc>
        <w:tc>
          <w:tcPr>
            <w:tcW w:w="1530" w:type="dxa"/>
          </w:tcPr>
          <w:p w14:paraId="417C4344" w14:textId="77777777" w:rsidR="00A65730" w:rsidRDefault="00A65730" w:rsidP="0097042F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A65730" w14:paraId="36D20785" w14:textId="77777777" w:rsidTr="0097042F">
        <w:trPr>
          <w:trHeight w:val="303"/>
        </w:trPr>
        <w:tc>
          <w:tcPr>
            <w:tcW w:w="9450" w:type="dxa"/>
            <w:gridSpan w:val="6"/>
            <w:vAlign w:val="center"/>
          </w:tcPr>
          <w:p w14:paraId="057686FB" w14:textId="77777777" w:rsidR="00A65730" w:rsidRPr="008152A6" w:rsidRDefault="00A65730" w:rsidP="0097042F">
            <w:pPr>
              <w:jc w:val="right"/>
              <w:rPr>
                <w:rFonts w:ascii="Calibri" w:eastAsia="Calibri" w:hAnsi="Calibri" w:cs="Calibri"/>
                <w:b/>
              </w:rPr>
            </w:pPr>
            <w:r w:rsidRPr="008152A6">
              <w:rPr>
                <w:rFonts w:ascii="Calibri" w:eastAsia="Calibri" w:hAnsi="Calibri" w:cs="Calibri"/>
                <w:b/>
              </w:rPr>
              <w:t>Taxes (if applicable)</w:t>
            </w:r>
          </w:p>
        </w:tc>
        <w:tc>
          <w:tcPr>
            <w:tcW w:w="1530" w:type="dxa"/>
          </w:tcPr>
          <w:p w14:paraId="2F24EE2D" w14:textId="77777777" w:rsidR="00A65730" w:rsidRDefault="00A65730" w:rsidP="0097042F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A65730" w14:paraId="4F65207E" w14:textId="77777777" w:rsidTr="0097042F">
        <w:trPr>
          <w:trHeight w:val="332"/>
        </w:trPr>
        <w:tc>
          <w:tcPr>
            <w:tcW w:w="9450" w:type="dxa"/>
            <w:gridSpan w:val="6"/>
            <w:vAlign w:val="center"/>
          </w:tcPr>
          <w:p w14:paraId="3277449F" w14:textId="77777777" w:rsidR="00A65730" w:rsidRPr="009C4538" w:rsidRDefault="00A65730" w:rsidP="0097042F">
            <w:pPr>
              <w:jc w:val="right"/>
              <w:rPr>
                <w:rFonts w:ascii="Calibri" w:eastAsia="Calibri" w:hAnsi="Calibri" w:cs="Calibri"/>
                <w:b/>
              </w:rPr>
            </w:pPr>
            <w:r w:rsidRPr="009C4538">
              <w:rPr>
                <w:rFonts w:ascii="Calibri" w:eastAsia="Calibri" w:hAnsi="Calibri" w:cs="Calibri"/>
                <w:b/>
              </w:rPr>
              <w:t>Total</w:t>
            </w:r>
            <w:r>
              <w:rPr>
                <w:rFonts w:ascii="Calibri" w:eastAsia="Calibri" w:hAnsi="Calibri" w:cs="Calibri"/>
                <w:b/>
              </w:rPr>
              <w:t xml:space="preserve"> (USD) </w:t>
            </w:r>
            <w:r w:rsidRPr="009C453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30" w:type="dxa"/>
          </w:tcPr>
          <w:p w14:paraId="2490504B" w14:textId="77777777" w:rsidR="00A65730" w:rsidRDefault="00A65730" w:rsidP="0097042F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</w:tbl>
    <w:p w14:paraId="759C540B" w14:textId="77777777" w:rsidR="00A65730" w:rsidRDefault="00A65730"/>
    <w:sectPr w:rsidR="00A657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30"/>
    <w:rsid w:val="000D4DEA"/>
    <w:rsid w:val="00814323"/>
    <w:rsid w:val="00A65730"/>
    <w:rsid w:val="00C26DC5"/>
    <w:rsid w:val="00D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4EF5"/>
  <w15:chartTrackingRefBased/>
  <w15:docId w15:val="{FC50676F-4CD2-47AA-8BE7-1FC97E50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3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73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Parry</dc:creator>
  <cp:keywords/>
  <dc:description/>
  <cp:lastModifiedBy>Jenny Xu</cp:lastModifiedBy>
  <cp:revision>2</cp:revision>
  <dcterms:created xsi:type="dcterms:W3CDTF">2017-02-23T19:06:00Z</dcterms:created>
  <dcterms:modified xsi:type="dcterms:W3CDTF">2017-02-23T19:06:00Z</dcterms:modified>
</cp:coreProperties>
</file>